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38" w:type="pct"/>
        <w:tblInd w:w="-289" w:type="dxa"/>
        <w:tblLook w:val="04A0" w:firstRow="1" w:lastRow="0" w:firstColumn="1" w:lastColumn="0" w:noHBand="0" w:noVBand="1"/>
      </w:tblPr>
      <w:tblGrid>
        <w:gridCol w:w="10768"/>
      </w:tblGrid>
      <w:tr w:rsidR="003A5CDE" w:rsidRPr="002A6DC1" w:rsidTr="002A6DC1">
        <w:tc>
          <w:tcPr>
            <w:tcW w:w="5000" w:type="pct"/>
          </w:tcPr>
          <w:p w:rsidR="003A5CDE" w:rsidRPr="00B704FF" w:rsidRDefault="00ED05CD" w:rsidP="00ED05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F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65BF6C1D" wp14:editId="7BA371BE">
                  <wp:simplePos x="0" y="0"/>
                  <wp:positionH relativeFrom="margin">
                    <wp:posOffset>3672205</wp:posOffset>
                  </wp:positionH>
                  <wp:positionV relativeFrom="margin">
                    <wp:posOffset>23495</wp:posOffset>
                  </wp:positionV>
                  <wp:extent cx="2971800" cy="1619250"/>
                  <wp:effectExtent l="0" t="0" r="0" b="0"/>
                  <wp:wrapSquare wrapText="bothSides"/>
                  <wp:docPr id="4" name="Рисунок 2" descr="D:\все мои фотки\мэмэт куренеше\IMG_90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все мои фотки\мэмэт куренеше\IMG_9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«Маметьевская основная общеобразовательная школа» Альметьевского муниципального района Республики Татарстан</w:t>
            </w:r>
          </w:p>
          <w:p w:rsidR="003A5CDE" w:rsidRPr="00B704FF" w:rsidRDefault="003A5CDE" w:rsidP="00ED05C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</w:tc>
      </w:tr>
      <w:tr w:rsidR="003A5CDE" w:rsidRPr="002A6DC1" w:rsidTr="002A6DC1">
        <w:tc>
          <w:tcPr>
            <w:tcW w:w="5000" w:type="pct"/>
            <w:tcBorders>
              <w:bottom w:val="single" w:sz="4" w:space="0" w:color="000000" w:themeColor="text1"/>
            </w:tcBorders>
          </w:tcPr>
          <w:p w:rsidR="003A5CDE" w:rsidRPr="00B704FF" w:rsidRDefault="00B704FF" w:rsidP="00B70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Маметьевской школы</w:t>
            </w:r>
          </w:p>
        </w:tc>
      </w:tr>
      <w:tr w:rsidR="003A5CDE" w:rsidRPr="002A6DC1" w:rsidTr="002A6DC1">
        <w:tc>
          <w:tcPr>
            <w:tcW w:w="5000" w:type="pct"/>
            <w:tcBorders>
              <w:bottom w:val="single" w:sz="4" w:space="0" w:color="auto"/>
            </w:tcBorders>
          </w:tcPr>
          <w:p w:rsidR="00ED05CD" w:rsidRPr="002A6DC1" w:rsidRDefault="00ED05CD" w:rsidP="00B704FF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История Маметьевской школы берет свое начало </w:t>
            </w:r>
            <w:r w:rsidRPr="00B704FF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t>с 1918 года</w:t>
            </w: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, когда в село приехал первый советский учитель Лотфулла Гильфанов.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Но вскоре его забрали в Карабаш, а вместо него приехали выпускники Бугульминских курсов для учителей Газиз Каримов и Гафифа Ишкинина. Но недолго им пришлось учить маметьевских детей - они были убиты во время вилочного восстания. 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F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3735705</wp:posOffset>
                  </wp:positionH>
                  <wp:positionV relativeFrom="paragraph">
                    <wp:posOffset>0</wp:posOffset>
                  </wp:positionV>
                  <wp:extent cx="2824480" cy="1647825"/>
                  <wp:effectExtent l="0" t="0" r="0" b="9525"/>
                  <wp:wrapSquare wrapText="bothSides"/>
                  <wp:docPr id="5" name="Рисунок 4" descr="C:\Users\user\Desktop\Шарига\МАМА\Мәмәт тарихы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Шарига\МАМА\Мәмәт тарихы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93" b="593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480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В 1928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году открылась начальная школа. Первая учительница начальных классов Бикчурина Шафика -  дочь муллы с.Чыршылы Лениногорского района. 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С 1934 года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– семилетняя школа. В 1936 году был первый выпуск семилетней школы, а в </w:t>
            </w:r>
            <w:r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1937 году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достроено новое каменное здание школы, в те годы директором работал Каюмов Закир, он сам был учителем истории, а его жена Асия Каюмова (крымская татарка) была математиком.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Каюмов Закир  и его жена Асия Каюмова были в 1937 году репрессированы.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Каюмов Закир Каюмович в 1983 году реабилитирован. Про жену  информации нет. С 1938 года по 1944 год школа действовала, как средняя.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В 1941 году был первый выпуск средней школы.</w:t>
            </w:r>
          </w:p>
          <w:p w:rsidR="00ED05CD" w:rsidRPr="002A6DC1" w:rsidRDefault="00B704FF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149225</wp:posOffset>
                  </wp:positionV>
                  <wp:extent cx="2780665" cy="1924050"/>
                  <wp:effectExtent l="0" t="0" r="635" b="0"/>
                  <wp:wrapSquare wrapText="bothSides"/>
                  <wp:docPr id="25" name="Рисунок 25" descr="C:\Users\User\AppData\Local\Microsoft\Windows\Temporary Internet Files\Content.Word\20221117_074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20221117_0740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26" t="3674" r="11554"/>
                          <a:stretch/>
                        </pic:blipFill>
                        <pic:spPr bwMode="auto">
                          <a:xfrm>
                            <a:off x="0" y="0"/>
                            <a:ext cx="278066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5CD" w:rsidRPr="002A6DC1">
              <w:rPr>
                <w:rFonts w:ascii="Times New Roman" w:hAnsi="Times New Roman" w:cs="Times New Roman"/>
                <w:sz w:val="28"/>
                <w:szCs w:val="28"/>
              </w:rPr>
              <w:t>С 1961 года – восьмилетняя школа.</w:t>
            </w:r>
          </w:p>
          <w:p w:rsidR="00ED05CD" w:rsidRPr="002A6DC1" w:rsidRDefault="00ED05C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С 1972 года – средняя школа.</w:t>
            </w:r>
          </w:p>
          <w:p w:rsidR="00ED05CD" w:rsidRDefault="00B704FF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741045</wp:posOffset>
                  </wp:positionV>
                  <wp:extent cx="3801745" cy="2400300"/>
                  <wp:effectExtent l="0" t="0" r="8255" b="0"/>
                  <wp:wrapSquare wrapText="bothSides"/>
                  <wp:docPr id="26" name="Рисунок 26" descr="C:\Users\User\AppData\Local\Microsoft\Windows\Temporary Internet Files\Content.Word\20221117_074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20221117_0740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34" t="6052" r="9078"/>
                          <a:stretch/>
                        </pic:blipFill>
                        <pic:spPr bwMode="auto">
                          <a:xfrm>
                            <a:off x="0" y="0"/>
                            <a:ext cx="380174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05CD" w:rsidRPr="00B704FF">
              <w:rPr>
                <w:rFonts w:ascii="Times New Roman" w:hAnsi="Times New Roman" w:cs="Times New Roman"/>
                <w:b/>
                <w:sz w:val="28"/>
                <w:szCs w:val="28"/>
              </w:rPr>
              <w:t>В 1984</w:t>
            </w:r>
            <w:r w:rsidR="00ED05CD"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году состоялось открытие типового двухэтажного кирпичного здания школы. Директором был Галиев Алмаз Курбангалиевич он заслуженный учитель РТ, отличник народного образования, делегат съезда учителей ТАССР в 1987 году. Работал директором с 1983 по 1990 год. </w:t>
            </w:r>
          </w:p>
          <w:p w:rsidR="00B704FF" w:rsidRDefault="00B704FF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FF" w:rsidRDefault="00B704FF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4FF" w:rsidRDefault="00B704FF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66675</wp:posOffset>
                  </wp:positionV>
                  <wp:extent cx="5610225" cy="3305175"/>
                  <wp:effectExtent l="0" t="0" r="9525" b="9525"/>
                  <wp:wrapSquare wrapText="bothSides"/>
                  <wp:docPr id="27" name="Рисунок 27" descr="C:\Users\User\AppData\Local\Microsoft\Windows\Temporary Internet Files\Content.Word\20221117_0739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AppData\Local\Microsoft\Windows\Temporary Internet Files\Content.Word\20221117_0739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01" t="7059" r="5883" b="2212"/>
                          <a:stretch/>
                        </pic:blipFill>
                        <pic:spPr bwMode="auto">
                          <a:xfrm>
                            <a:off x="0" y="0"/>
                            <a:ext cx="5610225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ED05CD">
            <w:pPr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A724D" w:rsidRDefault="004A724D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A724D" w:rsidRDefault="004A724D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A724D" w:rsidRDefault="004A724D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4A724D" w:rsidRDefault="004A724D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166041" w:rsidRPr="00B704FF" w:rsidRDefault="00B704FF" w:rsidP="00B704FF">
            <w:pPr>
              <w:shd w:val="clear" w:color="auto" w:fill="FFFFFF"/>
              <w:autoSpaceDE w:val="0"/>
              <w:autoSpaceDN w:val="0"/>
              <w:adjustRightInd w:val="0"/>
              <w:ind w:firstLine="1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4F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В настоящее время </w:t>
            </w:r>
            <w:r w:rsidR="004A724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(на 2022-23 учебный год) </w:t>
            </w:r>
            <w:r w:rsidR="00166041" w:rsidRPr="00B704F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 школе обучаются 40 уча</w:t>
            </w:r>
            <w:r w:rsidR="00166041" w:rsidRPr="00B704F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softHyphen/>
              <w:t>щихся, работают 10 педагогов.</w:t>
            </w:r>
          </w:p>
          <w:p w:rsidR="00B704FF" w:rsidRDefault="00B704FF" w:rsidP="00ED05C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704FF" w:rsidRPr="00B704FF" w:rsidRDefault="00B704FF" w:rsidP="00B704FF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ДИРЕКТОРА ШКОЛ </w:t>
            </w:r>
          </w:p>
        </w:tc>
      </w:tr>
      <w:tr w:rsidR="003A5CDE" w:rsidRPr="002A6DC1" w:rsidTr="002A6DC1"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513"/>
              <w:gridCol w:w="3057"/>
              <w:gridCol w:w="2907"/>
              <w:gridCol w:w="4065"/>
            </w:tblGrid>
            <w:tr w:rsidR="0092640B" w:rsidRPr="002A6DC1" w:rsidTr="00E47932">
              <w:tc>
                <w:tcPr>
                  <w:tcW w:w="243" w:type="pct"/>
                </w:tcPr>
                <w:p w:rsidR="0092640B" w:rsidRPr="002A6DC1" w:rsidRDefault="0092640B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50" w:type="pct"/>
                </w:tcPr>
                <w:p w:rsidR="0092640B" w:rsidRPr="002A6DC1" w:rsidRDefault="0092640B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 (полностью)</w:t>
                  </w:r>
                </w:p>
              </w:tc>
              <w:tc>
                <w:tcPr>
                  <w:tcW w:w="1379" w:type="pct"/>
                </w:tcPr>
                <w:p w:rsidR="0092640B" w:rsidRPr="002A6DC1" w:rsidRDefault="0092640B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1928" w:type="pct"/>
                </w:tcPr>
                <w:p w:rsidR="0092640B" w:rsidRPr="002A6DC1" w:rsidRDefault="0092640B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92640B" w:rsidRPr="002A6DC1" w:rsidRDefault="0092640B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50" w:type="pct"/>
                </w:tcPr>
                <w:p w:rsidR="001E150E" w:rsidRPr="002A6DC1" w:rsidRDefault="001E150E" w:rsidP="00592AC5">
                  <w:pPr>
                    <w:ind w:left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Шагалиев Габдрахман   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1933-1935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50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Каюмов Закир Каюмович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1936-1937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50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Хикматуллин Гафият      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1937-1940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50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Мостафин Аслах             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1940-1941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50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Шумарина Мария            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1941-1944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50" w:type="pct"/>
                </w:tcPr>
                <w:p w:rsidR="001E150E" w:rsidRPr="002A6DC1" w:rsidRDefault="00AE0F67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Мухаметшин Г.               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AE0F67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1944-1947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50" w:type="pct"/>
                </w:tcPr>
                <w:p w:rsidR="001E150E" w:rsidRPr="002A6DC1" w:rsidRDefault="00AE0F67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Рашитов Риза Васильевич                        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AE0F67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1947-1951 гг.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E150E" w:rsidRPr="002A6DC1" w:rsidTr="00E47932">
              <w:tc>
                <w:tcPr>
                  <w:tcW w:w="243" w:type="pct"/>
                </w:tcPr>
                <w:p w:rsidR="001E150E" w:rsidRPr="002A6DC1" w:rsidRDefault="001E150E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450" w:type="pct"/>
                </w:tcPr>
                <w:p w:rsidR="001E150E" w:rsidRPr="002A6DC1" w:rsidRDefault="00AE0F67" w:rsidP="00592A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Куручбаев     </w:t>
                  </w:r>
                </w:p>
              </w:tc>
              <w:tc>
                <w:tcPr>
                  <w:tcW w:w="1379" w:type="pct"/>
                </w:tcPr>
                <w:p w:rsidR="001E150E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1951 (несколько месяцев)</w:t>
                  </w:r>
                </w:p>
              </w:tc>
              <w:tc>
                <w:tcPr>
                  <w:tcW w:w="1928" w:type="pct"/>
                </w:tcPr>
                <w:p w:rsidR="001E150E" w:rsidRPr="002A6DC1" w:rsidRDefault="001E150E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Шайдуллин Гариф                                        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1951-1955 гг.,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1962-1973 гг.</w:t>
                  </w:r>
                </w:p>
              </w:tc>
              <w:tc>
                <w:tcPr>
                  <w:tcW w:w="1928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Сафуанов Суфиян С.                                      </w:t>
                  </w:r>
                </w:p>
              </w:tc>
              <w:tc>
                <w:tcPr>
                  <w:tcW w:w="1379" w:type="pct"/>
                </w:tcPr>
                <w:p w:rsidR="00FA576D" w:rsidRDefault="00FA576D" w:rsidP="00592AC5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1956-1961 гг</w:t>
                  </w:r>
                </w:p>
                <w:p w:rsidR="00F555B9" w:rsidRPr="002A6DC1" w:rsidRDefault="00F555B9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28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Мухаметшин Мухаммади Мушарафович        </w:t>
                  </w: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1973-1975 гг</w:t>
                  </w:r>
                </w:p>
              </w:tc>
              <w:tc>
                <w:tcPr>
                  <w:tcW w:w="1928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Миннеханов Асгать Агъзамович                   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1975-1981 гг.</w:t>
                  </w:r>
                </w:p>
              </w:tc>
              <w:tc>
                <w:tcPr>
                  <w:tcW w:w="1928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Валиева Ляля Нуриевна                                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lastRenderedPageBreak/>
                    <w:t>1981-1983 гг.</w:t>
                  </w:r>
                </w:p>
              </w:tc>
              <w:tc>
                <w:tcPr>
                  <w:tcW w:w="1928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Галиев Алмаз Курбангалиевич                       </w:t>
                  </w: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1983-1990 гг</w:t>
                  </w:r>
                </w:p>
              </w:tc>
              <w:tc>
                <w:tcPr>
                  <w:tcW w:w="1928" w:type="pct"/>
                </w:tcPr>
                <w:p w:rsidR="004C47B0" w:rsidRPr="002A6DC1" w:rsidRDefault="00084084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- </w:t>
                  </w:r>
                  <w:r w:rsidR="004C47B0"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Заслуженный учитель РТ</w:t>
                  </w:r>
                </w:p>
                <w:p w:rsidR="00FA576D" w:rsidRPr="002A6DC1" w:rsidRDefault="004C47B0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084084"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Нагрудный знак </w:t>
                  </w:r>
                  <w:r w:rsidR="00084084"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«Отличник народного просвещения» РСФСР</w:t>
                  </w: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Гиниятуллин Рамиль Явдатович                   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>1990-2003 гг.</w:t>
                  </w:r>
                </w:p>
              </w:tc>
              <w:tc>
                <w:tcPr>
                  <w:tcW w:w="1928" w:type="pct"/>
                </w:tcPr>
                <w:p w:rsidR="00FA576D" w:rsidRPr="002A6DC1" w:rsidRDefault="00941B53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Почетная грамота МО (МО и Н) РФ.</w:t>
                  </w:r>
                </w:p>
                <w:p w:rsidR="00941B53" w:rsidRPr="002A6DC1" w:rsidRDefault="00941B53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Ветеран труда</w:t>
                  </w: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Гиниятуллин Камил Явдатович                      </w:t>
                  </w: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2003 -2010 гг.</w:t>
                  </w:r>
                </w:p>
              </w:tc>
              <w:tc>
                <w:tcPr>
                  <w:tcW w:w="1928" w:type="pct"/>
                </w:tcPr>
                <w:p w:rsidR="00941B53" w:rsidRPr="002A6DC1" w:rsidRDefault="00941B53" w:rsidP="00592AC5">
                  <w:pPr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Нагр</w:t>
                  </w:r>
                  <w:r w:rsidR="00592AC5"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удный</w:t>
                  </w: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знак </w:t>
                  </w: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«Отличник народного просвещения»</w:t>
                  </w:r>
                  <w:r w:rsidR="004C121E"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РСФСР</w:t>
                  </w:r>
                  <w:r w:rsidR="00592AC5"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A576D" w:rsidRPr="002A6DC1" w:rsidRDefault="00941B53" w:rsidP="00592AC5">
                  <w:pPr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-Почетная грамота Министерства просвещения ТАССР</w:t>
                  </w:r>
                </w:p>
                <w:p w:rsidR="00941B53" w:rsidRPr="002A6DC1" w:rsidRDefault="00941B53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-Ветеран труда</w:t>
                  </w: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tt-RU"/>
                    </w:rPr>
                    <w:t xml:space="preserve">Гиниятуллин Рамиль Явдатович                    </w:t>
                  </w:r>
                </w:p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9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2010-2011 гг.</w:t>
                  </w:r>
                </w:p>
              </w:tc>
              <w:tc>
                <w:tcPr>
                  <w:tcW w:w="1928" w:type="pct"/>
                </w:tcPr>
                <w:p w:rsidR="00FA576D" w:rsidRPr="002A6DC1" w:rsidRDefault="00941B53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Почетная грамота МО (МО и Н) РФ</w:t>
                  </w:r>
                </w:p>
                <w:p w:rsidR="00941B53" w:rsidRPr="002A6DC1" w:rsidRDefault="00941B53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Ветеран труда</w:t>
                  </w:r>
                </w:p>
              </w:tc>
            </w:tr>
            <w:tr w:rsidR="00FA576D" w:rsidRPr="002A6DC1" w:rsidTr="00E47932">
              <w:tc>
                <w:tcPr>
                  <w:tcW w:w="243" w:type="pct"/>
                </w:tcPr>
                <w:p w:rsidR="00FA576D" w:rsidRPr="002A6DC1" w:rsidRDefault="00FA576D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450" w:type="pct"/>
                </w:tcPr>
                <w:p w:rsidR="00FA576D" w:rsidRPr="002A6DC1" w:rsidRDefault="00FA576D" w:rsidP="00592A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Гилязова Миляуша Ахатовна</w:t>
                  </w:r>
                </w:p>
              </w:tc>
              <w:tc>
                <w:tcPr>
                  <w:tcW w:w="1379" w:type="pct"/>
                </w:tcPr>
                <w:p w:rsidR="00FA576D" w:rsidRPr="002A6DC1" w:rsidRDefault="00592AC5" w:rsidP="00592A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r w:rsidR="00FA576D"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2011 по настоящее время</w:t>
                  </w:r>
                </w:p>
              </w:tc>
              <w:tc>
                <w:tcPr>
                  <w:tcW w:w="1928" w:type="pct"/>
                </w:tcPr>
                <w:p w:rsidR="00FA576D" w:rsidRPr="002A6DC1" w:rsidRDefault="00941B53" w:rsidP="00592AC5">
                  <w:pPr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Почетная грамота МО (МО и Н) РТ,</w:t>
                  </w:r>
                </w:p>
                <w:p w:rsidR="00941B53" w:rsidRPr="002A6DC1" w:rsidRDefault="00941B53" w:rsidP="00592AC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- Нагрудный знак «За заслуги в образовании»</w:t>
                  </w:r>
                </w:p>
              </w:tc>
            </w:tr>
          </w:tbl>
          <w:p w:rsidR="00B704FF" w:rsidRDefault="00B704FF" w:rsidP="00523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3EB7" w:rsidRPr="002A6DC1" w:rsidRDefault="00523EB7" w:rsidP="00523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УЧИТЕЛЯ:</w:t>
            </w:r>
          </w:p>
          <w:p w:rsidR="00523EB7" w:rsidRPr="002A6DC1" w:rsidRDefault="00523EB7" w:rsidP="00523E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Имеющие ГОСУДАРСТВЕННЫЕ НАГРАДЫ  РТ:</w:t>
            </w:r>
          </w:p>
          <w:p w:rsidR="00523EB7" w:rsidRPr="002A6DC1" w:rsidRDefault="00523EB7" w:rsidP="00523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674"/>
              <w:gridCol w:w="4352"/>
              <w:gridCol w:w="3846"/>
              <w:gridCol w:w="1670"/>
            </w:tblGrid>
            <w:tr w:rsidR="00523EB7" w:rsidRPr="002A6DC1" w:rsidTr="001B0986">
              <w:tc>
                <w:tcPr>
                  <w:tcW w:w="32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06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1824" w:type="pct"/>
                </w:tcPr>
                <w:p w:rsidR="00523EB7" w:rsidRPr="00B704FF" w:rsidRDefault="00523EB7" w:rsidP="00523EB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04F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792" w:type="pct"/>
                </w:tcPr>
                <w:p w:rsidR="00523EB7" w:rsidRPr="00B704FF" w:rsidRDefault="00523EB7" w:rsidP="00523EB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704F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523EB7" w:rsidRPr="002A6DC1" w:rsidTr="001B0986">
              <w:tc>
                <w:tcPr>
                  <w:tcW w:w="32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06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Почетная грамота Министерства просвещения ТАССР</w:t>
                  </w:r>
                </w:p>
              </w:tc>
              <w:tc>
                <w:tcPr>
                  <w:tcW w:w="1824" w:type="pct"/>
                </w:tcPr>
                <w:p w:rsidR="00523EB7" w:rsidRPr="002A6DC1" w:rsidRDefault="00523EB7" w:rsidP="00523EB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Рахманова Каусария Ширияздановна</w:t>
                  </w:r>
                </w:p>
              </w:tc>
              <w:tc>
                <w:tcPr>
                  <w:tcW w:w="792" w:type="pct"/>
                </w:tcPr>
                <w:p w:rsidR="00523EB7" w:rsidRPr="002A6DC1" w:rsidRDefault="00523EB7" w:rsidP="00523EB7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1979</w:t>
                  </w:r>
                </w:p>
              </w:tc>
            </w:tr>
            <w:tr w:rsidR="00523EB7" w:rsidRPr="002A6DC1" w:rsidTr="001B0986">
              <w:trPr>
                <w:trHeight w:val="603"/>
              </w:trPr>
              <w:tc>
                <w:tcPr>
                  <w:tcW w:w="320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064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23EB7" w:rsidRPr="002A6DC1" w:rsidRDefault="00523EB7" w:rsidP="00523EB7">
                  <w:pPr>
                    <w:jc w:val="both"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Почетная грамота Министерства просвещения ТАССР</w:t>
                  </w:r>
                </w:p>
              </w:tc>
              <w:tc>
                <w:tcPr>
                  <w:tcW w:w="1824" w:type="pct"/>
                </w:tcPr>
                <w:p w:rsidR="00523EB7" w:rsidRPr="002A6DC1" w:rsidRDefault="00523EB7" w:rsidP="00523EB7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Гиниятуллин Камиль Явдатович</w:t>
                  </w:r>
                </w:p>
              </w:tc>
              <w:tc>
                <w:tcPr>
                  <w:tcW w:w="792" w:type="pct"/>
                </w:tcPr>
                <w:p w:rsidR="00523EB7" w:rsidRPr="002A6DC1" w:rsidRDefault="00523EB7" w:rsidP="00523EB7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1988</w:t>
                  </w:r>
                </w:p>
              </w:tc>
            </w:tr>
          </w:tbl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УЧИТЕЛЯ:</w:t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Имеющие</w:t>
            </w:r>
            <w:r w:rsidRPr="002A6DC1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ВЕДОМСТВЕННЫЕ (ОТРАСЛЕВЫЕ) НАГРАДЫ МО (МО и Н) СССР, РФ, РТ</w:t>
            </w: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774"/>
              <w:gridCol w:w="4143"/>
              <w:gridCol w:w="3936"/>
              <w:gridCol w:w="1689"/>
            </w:tblGrid>
            <w:tr w:rsidR="004A724D" w:rsidRPr="002A6DC1" w:rsidTr="0039624F">
              <w:tc>
                <w:tcPr>
                  <w:tcW w:w="3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</w:p>
              </w:tc>
              <w:tc>
                <w:tcPr>
                  <w:tcW w:w="196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2A6DC1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1867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801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4A724D" w:rsidRPr="002A6DC1" w:rsidTr="0039624F">
              <w:tc>
                <w:tcPr>
                  <w:tcW w:w="3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6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1867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Гилязова Миляуша Ахатовна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1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A724D" w:rsidRPr="002A6DC1" w:rsidTr="0039624F">
              <w:tc>
                <w:tcPr>
                  <w:tcW w:w="3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6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1867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Ситдикова Ляля Насиховна</w:t>
                  </w:r>
                </w:p>
              </w:tc>
              <w:tc>
                <w:tcPr>
                  <w:tcW w:w="801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2020</w:t>
                  </w:r>
                </w:p>
              </w:tc>
            </w:tr>
            <w:tr w:rsidR="004A724D" w:rsidRPr="002A6DC1" w:rsidTr="0039624F">
              <w:tc>
                <w:tcPr>
                  <w:tcW w:w="3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6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Почетная грамота МО (МОиН) РФ</w:t>
                  </w:r>
                </w:p>
              </w:tc>
              <w:tc>
                <w:tcPr>
                  <w:tcW w:w="1867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Гилязова Миляуша Ахатовна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01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A724D" w:rsidRPr="002A6DC1" w:rsidTr="0039624F">
              <w:tc>
                <w:tcPr>
                  <w:tcW w:w="367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65" w:type="pc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Почетная грамота МО (МО и Н) РТ</w:t>
                  </w:r>
                </w:p>
              </w:tc>
              <w:tc>
                <w:tcPr>
                  <w:tcW w:w="1867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Ситдикова Ляля Насиховна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Гиниятуллина Венера Ягфаровна</w:t>
                  </w:r>
                </w:p>
              </w:tc>
              <w:tc>
                <w:tcPr>
                  <w:tcW w:w="801" w:type="pct"/>
                </w:tcPr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2020</w:t>
                  </w: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</w:t>
                  </w:r>
                </w:p>
              </w:tc>
            </w:tr>
          </w:tbl>
          <w:p w:rsidR="003A5CDE" w:rsidRPr="002A6DC1" w:rsidRDefault="003A5CDE" w:rsidP="00592A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523EB7">
        <w:trPr>
          <w:trHeight w:val="623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УЧИТЕЛЯ- УЧАСТНИКИ Великой Отечественной войны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11"/>
              <w:gridCol w:w="2391"/>
              <w:gridCol w:w="467"/>
              <w:gridCol w:w="1658"/>
              <w:gridCol w:w="2251"/>
              <w:gridCol w:w="1864"/>
            </w:tblGrid>
            <w:tr w:rsidR="004A724D" w:rsidRPr="002A6DC1" w:rsidTr="00CC7990">
              <w:tc>
                <w:tcPr>
                  <w:tcW w:w="1911" w:type="dxa"/>
                </w:tcPr>
                <w:p w:rsidR="004A724D" w:rsidRPr="002A6DC1" w:rsidRDefault="004A724D" w:rsidP="004A724D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Учреждение</w:t>
                  </w:r>
                </w:p>
              </w:tc>
              <w:tc>
                <w:tcPr>
                  <w:tcW w:w="2391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ветеранов,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годы жизни,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звание</w:t>
                  </w:r>
                </w:p>
              </w:tc>
              <w:tc>
                <w:tcPr>
                  <w:tcW w:w="467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8" w:type="dxa"/>
                  <w:tcBorders>
                    <w:right w:val="single" w:sz="4" w:space="0" w:color="auto"/>
                  </w:tcBorders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Награды 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участника ВОВ</w:t>
                  </w:r>
                </w:p>
              </w:tc>
              <w:tc>
                <w:tcPr>
                  <w:tcW w:w="22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Образование,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должность в образовательном учреждении</w:t>
                  </w:r>
                </w:p>
              </w:tc>
              <w:tc>
                <w:tcPr>
                  <w:tcW w:w="1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  по пед. деятельности</w:t>
                  </w:r>
                </w:p>
              </w:tc>
            </w:tr>
            <w:tr w:rsidR="004A724D" w:rsidRPr="002A6DC1" w:rsidTr="00CC7990">
              <w:tc>
                <w:tcPr>
                  <w:tcW w:w="1911" w:type="dxa"/>
                  <w:vAlign w:val="center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Маметьевская ООШ</w:t>
                  </w:r>
                </w:p>
              </w:tc>
              <w:tc>
                <w:tcPr>
                  <w:tcW w:w="2391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 wp14:anchorId="25D3F97F" wp14:editId="5017473D">
                        <wp:extent cx="1285875" cy="1932613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432" cy="197703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Ахметшин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Габделхак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Марданович</w:t>
                  </w:r>
                </w:p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15.03.1923-21.08.2012</w:t>
                  </w:r>
                </w:p>
              </w:tc>
              <w:tc>
                <w:tcPr>
                  <w:tcW w:w="467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58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Медаль «За Победу над Германией» №2123504</w:t>
                  </w:r>
                </w:p>
              </w:tc>
              <w:tc>
                <w:tcPr>
                  <w:tcW w:w="2251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Работал учителем технологии и физической культуры в </w:t>
                  </w: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Маметьевской школе</w:t>
                  </w:r>
                </w:p>
              </w:tc>
              <w:tc>
                <w:tcPr>
                  <w:tcW w:w="1864" w:type="dxa"/>
                </w:tcPr>
                <w:p w:rsidR="004A724D" w:rsidRPr="002A6DC1" w:rsidRDefault="004A724D" w:rsidP="004A724D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Ветеран труда</w:t>
                  </w:r>
                </w:p>
              </w:tc>
            </w:tr>
            <w:tr w:rsidR="004A724D" w:rsidRPr="002A6DC1" w:rsidTr="00CC7990">
              <w:tc>
                <w:tcPr>
                  <w:tcW w:w="10542" w:type="dxa"/>
                  <w:gridSpan w:val="6"/>
                  <w:tcBorders>
                    <w:right w:val="single" w:sz="4" w:space="0" w:color="auto"/>
                  </w:tcBorders>
                </w:tcPr>
                <w:p w:rsidR="004A724D" w:rsidRPr="002A6DC1" w:rsidRDefault="004A724D" w:rsidP="004A724D">
                  <w:pPr>
                    <w:spacing w:line="276" w:lineRule="auto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15.03.1923-21.08.2012 Родился  в д.Кичучатово Альметьевского района. 1942-1947гг. участие в ВОВ. Несколько ранений. Медаль «За Победу над Германией» №2123504 Ветеран труда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Работал учителем технологии и физической культуры в </w:t>
                  </w:r>
                  <w:r w:rsidRPr="002A6DC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Маметьевской школе</w:t>
                  </w:r>
                </w:p>
              </w:tc>
            </w:tr>
          </w:tbl>
          <w:p w:rsidR="004A724D" w:rsidRPr="002A6DC1" w:rsidRDefault="004A724D" w:rsidP="004A7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4A724D" w:rsidRPr="002A6DC1" w:rsidRDefault="004A724D" w:rsidP="004A7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ВЫПУСКОВ УЧАЩИХСЯ, МЕДАЛИСТОВ</w:t>
            </w: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ED0">
              <w:rPr>
                <w:rFonts w:ascii="Times New Roman" w:hAnsi="Times New Roman" w:cs="Times New Roman"/>
                <w:sz w:val="28"/>
                <w:szCs w:val="28"/>
              </w:rPr>
              <w:t xml:space="preserve">С золотой медалью –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серебряной медалью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A724D" w:rsidRPr="00523EB7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Отличники школы/ </w:t>
            </w:r>
            <w:r w:rsidRPr="00523EB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Мәктәпне “5” легә тәмамлаучылар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1938/1939 уку елы- Сабитов Гил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ман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1940/1941 уку елы- Сафина Чәчкә, Давлетшина Б.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1944/1945 уку елы- Шәехов Әмин, Сафин Марс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1945/1946 уку елы- Мухаметов Габбас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1946/1947 уку елы- Сафин Ирек, Хөсәенова Тәскирә, Ахметшина Сөгъдә, Саттарова Нурсинә, Хәмидуллин Әнәс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1956/1957 уку елы- Талипова Рәйсә, Галимова Рәзинә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1963/1964 уку елы- Яббарова Галия, Каюмов Малик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1966/1967 уку елы- Мөхәмәтьяров Таһир, Яббарова Гөлфия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1971/1972 уку елы- Мортазина Нәҗибә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1976/1977 уку елы- Талипова Мәдинә, Хайруллин Салих, Вафина Нәфисә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1977/1978 уку елы- Хайруллина Нәфисә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1982/1983 уку елы- Ризванова Факия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1989/1990 уку елы- Хайруллина Рузалия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1992/1993 уку елы- Файзрахманова Эл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мира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1999/2000 уку елы- Еремеева Регина, Маслахова Рәзилә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2000/2001 уку елы-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макаева Ләйсән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2003/2004 уку елы- Гыйниятуллина Регина, Заһидуллина Лилия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2004/2005 уку елы- Нуриахметова Алсу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2008/2009 уку елы- 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макаев Илдар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2021/2022 уку елы- Харисов Альмир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 золотой медалью/ </w:t>
            </w:r>
            <w:r w:rsidRPr="00523EB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Мәктәпне алтын медальгә  тәмамлаучылар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Талипова Мәдинә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2. Файзрахманова Эльмира 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Нуриахметова Алсу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Харисов Альмир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С серебряной медалью/ </w:t>
            </w:r>
            <w:r w:rsidRPr="00523EB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Мәктәпне көмеш медальгә  тәмамлаучылар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 Еремеева Регина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Маслахова Рәзилә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макаева Ләйсән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Гыйниятуллина Регина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 Заһидуллина Лилия</w:t>
            </w:r>
          </w:p>
          <w:p w:rsidR="004A724D" w:rsidRDefault="004A724D" w:rsidP="004A72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макаев Илдар</w:t>
            </w:r>
          </w:p>
          <w:p w:rsidR="004A724D" w:rsidRPr="00523EB7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838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719680" behindDoc="0" locked="0" layoutInCell="1" allowOverlap="1" wp14:anchorId="390E29F1" wp14:editId="6F6BE1A2">
                  <wp:simplePos x="0" y="0"/>
                  <wp:positionH relativeFrom="margin">
                    <wp:posOffset>3576955</wp:posOffset>
                  </wp:positionH>
                  <wp:positionV relativeFrom="paragraph">
                    <wp:posOffset>141605</wp:posOffset>
                  </wp:positionV>
                  <wp:extent cx="2965450" cy="2223770"/>
                  <wp:effectExtent l="19050" t="19050" r="25400" b="24130"/>
                  <wp:wrapSquare wrapText="bothSides"/>
                  <wp:docPr id="22" name="Рисунок 22" descr="F:\ФОТОГРАФИИ\Вручение медалей афганцам\DSC07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ФОТОГРАФИИ\Вручение медалей афганцам\DSC07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0" cy="22237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 УЧРЕЖДЕНИЙ: - ГЕРОИ, УЧАСТНИКИ ВОВ, УЧАСТНИКИ ВОЙН И КОНФЛИКТОВ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Участники Афганской войны:</w:t>
            </w:r>
            <w:r w:rsidRPr="00EB2838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Аглиуллин Марсель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Рамазанов Ирек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Ихсанов Айрат</w:t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ВЫПУСКНИКИ - ИЗВЕСТНЫЕ ЛЮДИ ГОРОДА, РЕСПУБЛИКИ</w:t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1" locked="0" layoutInCell="1" allowOverlap="1" wp14:anchorId="18BBF0F3" wp14:editId="7D175FBC">
                  <wp:simplePos x="0" y="0"/>
                  <wp:positionH relativeFrom="column">
                    <wp:posOffset>3691255</wp:posOffset>
                  </wp:positionH>
                  <wp:positionV relativeFrom="paragraph">
                    <wp:posOffset>151130</wp:posOffset>
                  </wp:positionV>
                  <wp:extent cx="2853055" cy="2140585"/>
                  <wp:effectExtent l="0" t="0" r="4445" b="0"/>
                  <wp:wrapTight wrapText="bothSides">
                    <wp:wrapPolygon edited="0">
                      <wp:start x="0" y="0"/>
                      <wp:lineTo x="0" y="21337"/>
                      <wp:lineTo x="21489" y="21337"/>
                      <wp:lineTo x="21489" y="0"/>
                      <wp:lineTo x="0" y="0"/>
                    </wp:wrapPolygon>
                  </wp:wrapTight>
                  <wp:docPr id="9" name="Рисунок 1" descr="C:\Users\user\Desktop\Шарига\МАМА\Мәмәт тарихы\Мәмәт авылы\Изображение 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Шарига\МАМА\Мәмәт тарихы\Мәмәт авылы\Изображение 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055" cy="2140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Полковник Сафин Сабир Ахметович, участник Великой Отечественной войны, дважды награжден Орденом «Красной звезды», окончил Ленинградский государственный университет,  юридический факультет. Жил и служил в г.Санкт - Петербурге.  Умер 2005 году, похоронен в г.Санкт – Петербурге.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Полковник Шигапов Азгар Зуфарович. Окончил военное училище и Ленинградскую Военную Академию. В отставке. Живет в г.Набережные Челны Республики Татарстан.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- Подполковник Муртазин Ахат Хадиевич. Окончил КАИ и Московскую Военную Академию. Служил в космических войсках. Умер в 2005 году, похоронен в селе Маметьево. 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Капитан Гиниятуллин Шамиль Явдатович. Окончил Бакинское Высшее Общевойсковое Командное училище. Служил в Венгерской Народной республике. Умер в 1998 году в г.Белгороде. Там же похоронен.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Бадгутдинов Асгать Нуретдинович. Окончил военное училище и Московскую Военную Академию имени М.В.Фрунзе. Живет в г.Санкт – Петербурге.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- Гараев Радик Хабипович. Военный врач, подполковник в отставке. Окончил военную Академию в г.Горький. Служил во Владивостоке. </w:t>
            </w:r>
          </w:p>
          <w:p w:rsidR="004A724D" w:rsidRPr="002A6DC1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Среди выпускников школы много выдающихся людей, которыми сегодня гордится Маметьево. Вот лишь некоторые из них.</w:t>
            </w:r>
          </w:p>
          <w:p w:rsidR="004A724D" w:rsidRPr="002A6DC1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-Сабир Ахматович Сафин - кавалер двух орденов Красной Звезды, ордена Великой Отечественной войны </w:t>
            </w:r>
            <w:r w:rsidRPr="002A6DC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A6D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степени, имеет медали "За отвагу" и еще 23 медали, участник войны, всю жизнь прослужил в КГБ.</w:t>
            </w:r>
          </w:p>
          <w:p w:rsidR="004A724D" w:rsidRPr="002A6DC1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- Его брат Ирек Ахматович Сафин - доктор медицинских наук, профессор, член-корреспондент Академии наук естествознания, заслуженный врач Республики Башкортостан.</w:t>
            </w:r>
          </w:p>
          <w:p w:rsidR="004A724D" w:rsidRPr="002A6DC1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- Родом из Маметьева Герой Социалистического Труда, почетный гражданин Альметьевского района и города Альметьевска, заслуженный строитель ТАССР, участник Великой Отечественной войны Рашит Саттаров.</w:t>
            </w:r>
          </w:p>
          <w:p w:rsidR="004A724D" w:rsidRPr="002A6DC1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  - Уроженцами Маметьева являются заслуженный работник физической культуры РТ, Р. Хазиахметов, начальник НГДУ "Джалильнефть" М. Каюмов, заслуженный работник сельского хозяйства РФ, генеральный директор 000 "Урожай" Азнакаевского района Р. Мухамедьяров, полковник в отставке Азгар Шигапов, известный самодеятельный компози</w:t>
            </w: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softHyphen/>
              <w:t>тор Зиннур Сафиуллин и его сын Ильназ Сафиуллин.</w:t>
            </w:r>
          </w:p>
          <w:p w:rsidR="004A724D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  В краеведческом музее школы есть отдельный стенд, посвященный известным землякам, прославившим себя в той или иной отрасли.</w:t>
            </w: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</w:p>
          <w:p w:rsidR="004A724D" w:rsidRPr="007327BC" w:rsidRDefault="004A724D" w:rsidP="004A72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27BC">
              <w:rPr>
                <w:rFonts w:ascii="Times New Roman" w:hAnsi="Times New Roman" w:cs="Times New Roman"/>
                <w:noProof/>
                <w:sz w:val="28"/>
                <w:szCs w:val="28"/>
              </w:rPr>
              <w:t>В настоящее время в школе обучаются 40 уча</w:t>
            </w:r>
            <w:r w:rsidRPr="007327BC">
              <w:rPr>
                <w:rFonts w:ascii="Times New Roman" w:hAnsi="Times New Roman" w:cs="Times New Roman"/>
                <w:noProof/>
                <w:sz w:val="28"/>
                <w:szCs w:val="28"/>
              </w:rPr>
              <w:softHyphen/>
              <w:t>щихся, работают 10 педагогов.</w:t>
            </w:r>
          </w:p>
          <w:p w:rsidR="004A724D" w:rsidRPr="002A6DC1" w:rsidRDefault="004A724D" w:rsidP="004A72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ДОСТИЖЕНИЯ ШКОЛЫ: </w:t>
            </w:r>
            <w:r w:rsidRPr="00144421">
              <w:rPr>
                <w:rFonts w:ascii="Times New Roman" w:hAnsi="Times New Roman" w:cs="Times New Roman"/>
                <w:b/>
                <w:sz w:val="28"/>
                <w:szCs w:val="28"/>
              </w:rPr>
              <w:t>ЗАСЛУГИ, НАГРАДЫ УЧРЕЖДЕНИЯ, ГОД ПОЛУЧЕНИЯ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Школа в 1986 году утверждена участником ВДНХ СССР от 16.07.1986г. Постановление 480 – Н №841 и двое учащихся Ибрагимов Наил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(№6475, №840 – Н от 16.07.1986г.), Шагиев Шафкат (№6474 №480 – Н от 16.07.1986г.) награждены дипломами ВДНХ СССР.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- В 1986 году ученическая производственная бригада за лучшие показатели во Всероссийском смотре ученических бригад награждена Почетной грамотой и автобусом Агропромышленного Комитета РСФСР. Обобщен опыт школы. 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Республиканские семинары: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- 1987 год. Семинар директоров школ и секретарей парторганизаций школ республики. «Школа – центр подготовки учащихся к самостоятельной жизни и труду».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- 2001 год 8 февраля. Региональный семинар руководителей школьных музеев. Тема: «Актуальные проблемы создания программ работы школьного музея».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- 2001 год 23 августа. Республиканская конференция учителей. (Зам.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начальника УО по национальному вопросу). Тема: «Информационно-коммуникационные технологии в образовании Республике Татарстан».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- 2022 год - Победитель гранта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 народов, проживающих на территории Республики Татарстан, в рамках Года родных языков и народного единства». Сумма гранта  - 500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(пятьсот)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тысяч рублей.</w:t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МУЗЕЯ, МУЗЕЙНОГО ЗАЛА </w:t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826"/>
              <w:gridCol w:w="3787"/>
              <w:gridCol w:w="5929"/>
            </w:tblGrid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pStyle w:val="10"/>
                    <w:spacing w:before="0" w:after="0"/>
                    <w:contextualSpacing/>
                    <w:rPr>
                      <w:sz w:val="28"/>
                      <w:szCs w:val="28"/>
                      <w:u w:val="single"/>
                    </w:rPr>
                  </w:pPr>
                  <w:r w:rsidRPr="002A6DC1">
                    <w:rPr>
                      <w:sz w:val="28"/>
                      <w:szCs w:val="28"/>
                    </w:rPr>
                    <w:t xml:space="preserve">Наименование музея   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Краеведческий музей</w:t>
                  </w: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Профиль музея    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Краеведение </w:t>
                  </w: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01.09.1986</w:t>
                  </w: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52 кв.м</w:t>
                  </w: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A6DC1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bdr w:val="none" w:sz="0" w:space="0" w:color="auto" w:frame="1"/>
                    </w:rPr>
                    <w:t>Руководитель музея</w:t>
                  </w:r>
                  <w:r w:rsidRPr="002A6DC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ind w:left="9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Галляметдинова Шарига  Минсалиховна период работы  с 2005 года по настоящее время</w:t>
                  </w: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экспозиции (фото)</w:t>
                  </w: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A724D" w:rsidRPr="00E47932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12" w:type="pct"/>
                </w:tcPr>
                <w:p w:rsidR="004A724D" w:rsidRDefault="004A724D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right="-21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Посвященные просветителю ученому Р.Фахретдину</w:t>
                  </w:r>
                </w:p>
                <w:p w:rsidR="004A724D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left:0;text-align:left;margin-left:28.3pt;margin-top:1.4pt;width:232.5pt;height:132.85pt;z-index:251715584;mso-position-horizontal-relative:text;mso-position-vertical-relative:text;mso-width-relative:page;mso-height-relative:page">
                        <v:imagedata r:id="rId14" o:title=""/>
                        <w10:wrap type="square"/>
                      </v:shape>
                      <o:OLEObject Type="Embed" ProgID="PBrush" ShapeID="_x0000_s1028" DrawAspect="Content" ObjectID="_1730301111" r:id="rId15"/>
                    </w:object>
                  </w:r>
                </w:p>
                <w:p w:rsidR="004A724D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ind w:left="134" w:right="-2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Посвященные Герою Социалистического Труда, земляку – строителю, участнику ВОВ Рашиту Сатарову.</w:t>
                  </w:r>
                </w:p>
                <w:p w:rsidR="004A724D" w:rsidRDefault="00144421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object w:dxaOrig="1440" w:dyaOrig="1440">
                      <v:shape id="_x0000_s1029" type="#_x0000_t75" style="position:absolute;margin-left:23.8pt;margin-top:12.35pt;width:225pt;height:169pt;z-index:251716608;mso-position-horizontal-relative:text;mso-position-vertical-relative:text;mso-width-relative:page;mso-height-relative:page">
                        <v:imagedata r:id="rId16" o:title=""/>
                        <w10:wrap type="square"/>
                      </v:shape>
                      <o:OLEObject Type="Embed" ProgID="PBrush" ShapeID="_x0000_s1029" DrawAspect="Content" ObjectID="_1730301112" r:id="rId17"/>
                    </w:object>
                  </w: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Посвященные участникам ВОВ.</w:t>
                  </w: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04320" behindDoc="0" locked="0" layoutInCell="1" allowOverlap="1" wp14:anchorId="04C097C0" wp14:editId="6B8A5C51">
                        <wp:simplePos x="0" y="0"/>
                        <wp:positionH relativeFrom="column">
                          <wp:posOffset>309245</wp:posOffset>
                        </wp:positionH>
                        <wp:positionV relativeFrom="paragraph">
                          <wp:posOffset>147320</wp:posOffset>
                        </wp:positionV>
                        <wp:extent cx="2832735" cy="1888490"/>
                        <wp:effectExtent l="0" t="0" r="5715" b="0"/>
                        <wp:wrapSquare wrapText="bothSides"/>
                        <wp:docPr id="1" name="Рисунок 1" descr="C:\Desktop\17. Шкльный музей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esktop\17. Шкльный музей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2735" cy="1888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4421" w:rsidRDefault="00144421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4421" w:rsidRDefault="00144421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4421" w:rsidRPr="002A6DC1" w:rsidRDefault="00144421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144421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66F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3776" behindDoc="0" locked="0" layoutInCell="1" allowOverlap="1" wp14:anchorId="360478C7" wp14:editId="649A2CC1">
                        <wp:simplePos x="0" y="0"/>
                        <wp:positionH relativeFrom="column">
                          <wp:posOffset>148590</wp:posOffset>
                        </wp:positionH>
                        <wp:positionV relativeFrom="paragraph">
                          <wp:posOffset>384175</wp:posOffset>
                        </wp:positionV>
                        <wp:extent cx="3302000" cy="1857375"/>
                        <wp:effectExtent l="0" t="0" r="0" b="9525"/>
                        <wp:wrapSquare wrapText="bothSides"/>
                        <wp:docPr id="17" name="Рисунок 17" descr="C:\Users\User\Desktop\20221116_0952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User\Desktop\20221116_0952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2000" cy="1857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4A724D"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 села, сельского совета, совхоза.</w:t>
                  </w: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66F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5824" behindDoc="0" locked="0" layoutInCell="1" allowOverlap="1" wp14:anchorId="09B3C660" wp14:editId="50CE17AE">
                        <wp:simplePos x="0" y="0"/>
                        <wp:positionH relativeFrom="column">
                          <wp:posOffset>1878965</wp:posOffset>
                        </wp:positionH>
                        <wp:positionV relativeFrom="paragraph">
                          <wp:posOffset>102870</wp:posOffset>
                        </wp:positionV>
                        <wp:extent cx="1753870" cy="3629025"/>
                        <wp:effectExtent l="0" t="0" r="0" b="9525"/>
                        <wp:wrapSquare wrapText="bothSides"/>
                        <wp:docPr id="24" name="Рисунок 24" descr="C:\Users\User\Desktop\20221116_0951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User\Desktop\20221116_09512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412" t="5438" r="4654" b="740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53870" cy="3629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0D66F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4800" behindDoc="0" locked="0" layoutInCell="1" allowOverlap="1" wp14:anchorId="0D6F6101" wp14:editId="04E92155">
                        <wp:simplePos x="0" y="0"/>
                        <wp:positionH relativeFrom="column">
                          <wp:posOffset>-27305</wp:posOffset>
                        </wp:positionH>
                        <wp:positionV relativeFrom="paragraph">
                          <wp:posOffset>93345</wp:posOffset>
                        </wp:positionV>
                        <wp:extent cx="1798955" cy="3657600"/>
                        <wp:effectExtent l="0" t="0" r="0" b="0"/>
                        <wp:wrapSquare wrapText="bothSides"/>
                        <wp:docPr id="19" name="Рисунок 19" descr="C:\Users\User\Desktop\20221116_0951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User\Desktop\20221116_0951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2816" t="1380" r="3745" b="32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8955" cy="3657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24D" w:rsidRDefault="004A724D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Посвященные выпускникам школы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(офицерам, афганцам)</w:t>
                  </w:r>
                </w:p>
                <w:p w:rsidR="004A724D" w:rsidRDefault="004A724D" w:rsidP="004A724D">
                  <w:pPr>
                    <w:pStyle w:val="a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0704" behindDoc="1" locked="0" layoutInCell="1" allowOverlap="1" wp14:anchorId="7EB075AB" wp14:editId="529F1F60">
                        <wp:simplePos x="0" y="0"/>
                        <wp:positionH relativeFrom="column">
                          <wp:posOffset>461645</wp:posOffset>
                        </wp:positionH>
                        <wp:positionV relativeFrom="paragraph">
                          <wp:posOffset>67310</wp:posOffset>
                        </wp:positionV>
                        <wp:extent cx="2828925" cy="2122170"/>
                        <wp:effectExtent l="0" t="0" r="9525" b="0"/>
                        <wp:wrapTight wrapText="bothSides">
                          <wp:wrapPolygon edited="0">
                            <wp:start x="0" y="0"/>
                            <wp:lineTo x="0" y="21329"/>
                            <wp:lineTo x="21527" y="21329"/>
                            <wp:lineTo x="21527" y="0"/>
                            <wp:lineTo x="0" y="0"/>
                          </wp:wrapPolygon>
                        </wp:wrapTight>
                        <wp:docPr id="23" name="Рисунок 1" descr="C:\Users\user\Desktop\Шарига\МАМА\Мәмәт тарихы\Мәмәт авылы\Изображение 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Шарига\МАМА\Мәмәт тарихы\Мәмәт авылы\Изображение 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28925" cy="2122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4421" w:rsidRPr="003E7DBE" w:rsidRDefault="00144421" w:rsidP="0014442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  <w:p w:rsidR="00144421" w:rsidRDefault="00144421" w:rsidP="00144421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07392" behindDoc="0" locked="0" layoutInCell="1" allowOverlap="1" wp14:anchorId="3D838243" wp14:editId="79291CC1">
                        <wp:simplePos x="0" y="0"/>
                        <wp:positionH relativeFrom="column">
                          <wp:posOffset>328295</wp:posOffset>
                        </wp:positionH>
                        <wp:positionV relativeFrom="paragraph">
                          <wp:posOffset>222250</wp:posOffset>
                        </wp:positionV>
                        <wp:extent cx="3093720" cy="2000250"/>
                        <wp:effectExtent l="0" t="0" r="0" b="0"/>
                        <wp:wrapSquare wrapText="bothSides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01" t="7671" r="23027" b="96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093720" cy="2000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E7D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 школы.</w:t>
                  </w:r>
                </w:p>
                <w:p w:rsidR="000D4EFC" w:rsidRDefault="000D4EFC" w:rsidP="000D4EFC">
                  <w:pPr>
                    <w:ind w:left="1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Default="004A724D" w:rsidP="004A724D">
                  <w:pPr>
                    <w:numPr>
                      <w:ilvl w:val="0"/>
                      <w:numId w:val="8"/>
                    </w:numPr>
                    <w:tabs>
                      <w:tab w:val="clear" w:pos="785"/>
                    </w:tabs>
                    <w:ind w:left="134" w:hanging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Посвященный односельчанину доктору медицинских наук, профессору, члену-корреспонденту Российской академии естествознания, заслуженному врачу Республики Башкортостан Сафину Ирек Ахметовичу.</w:t>
                  </w:r>
                </w:p>
                <w:p w:rsidR="004A724D" w:rsidRDefault="00144421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D66F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22752" behindDoc="0" locked="0" layoutInCell="1" allowOverlap="1" wp14:anchorId="3940FED7" wp14:editId="0D7D5926">
                        <wp:simplePos x="0" y="0"/>
                        <wp:positionH relativeFrom="column">
                          <wp:posOffset>232410</wp:posOffset>
                        </wp:positionH>
                        <wp:positionV relativeFrom="paragraph">
                          <wp:posOffset>287655</wp:posOffset>
                        </wp:positionV>
                        <wp:extent cx="3426460" cy="4333875"/>
                        <wp:effectExtent l="0" t="0" r="2540" b="9525"/>
                        <wp:wrapSquare wrapText="bothSides"/>
                        <wp:docPr id="15" name="Рисунок 15" descr="C:\Users\User\Desktop\20221116_0949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20221116_0949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243" t="-371" b="290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26460" cy="4333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44421" w:rsidRPr="00144421" w:rsidRDefault="00144421" w:rsidP="00144421">
                  <w:pPr>
                    <w:ind w:left="42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8.</w:t>
                  </w:r>
                  <w:r w:rsidRPr="00144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444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Крестьянский быт.</w:t>
                  </w:r>
                </w:p>
                <w:p w:rsidR="004A724D" w:rsidRPr="002A6DC1" w:rsidRDefault="000D4EFC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05344" behindDoc="1" locked="0" layoutInCell="1" allowOverlap="1" wp14:anchorId="1CD1AE85" wp14:editId="3320E222">
                        <wp:simplePos x="0" y="0"/>
                        <wp:positionH relativeFrom="column">
                          <wp:posOffset>61595</wp:posOffset>
                        </wp:positionH>
                        <wp:positionV relativeFrom="paragraph">
                          <wp:posOffset>280670</wp:posOffset>
                        </wp:positionV>
                        <wp:extent cx="3448050" cy="244665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359"/>
                            <wp:lineTo x="21481" y="21359"/>
                            <wp:lineTo x="21481" y="0"/>
                            <wp:lineTo x="0" y="0"/>
                          </wp:wrapPolygon>
                        </wp:wrapTight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240" t="4830" r="14017" b="624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448050" cy="2446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A724D" w:rsidRPr="002A6DC1" w:rsidRDefault="000D4EFC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706368" behindDoc="0" locked="0" layoutInCell="1" allowOverlap="1" wp14:anchorId="0F900693" wp14:editId="2358EF2D">
                        <wp:simplePos x="0" y="0"/>
                        <wp:positionH relativeFrom="column">
                          <wp:posOffset>111760</wp:posOffset>
                        </wp:positionH>
                        <wp:positionV relativeFrom="paragraph">
                          <wp:posOffset>199390</wp:posOffset>
                        </wp:positionV>
                        <wp:extent cx="3579495" cy="1838325"/>
                        <wp:effectExtent l="0" t="0" r="1905" b="0"/>
                        <wp:wrapSquare wrapText="bothSides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398" r="5297" b="847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79495" cy="18383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144421" w:rsidRPr="00F34ED0" w:rsidRDefault="00144421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A724D" w:rsidRPr="002A6DC1" w:rsidTr="00E47932">
              <w:tc>
                <w:tcPr>
                  <w:tcW w:w="392" w:type="pct"/>
                </w:tcPr>
                <w:p w:rsidR="004A724D" w:rsidRPr="002A6DC1" w:rsidRDefault="004A724D" w:rsidP="004A724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pct"/>
                </w:tcPr>
                <w:p w:rsidR="004A724D" w:rsidRPr="002A6DC1" w:rsidRDefault="004A724D" w:rsidP="004A724D">
                  <w:pPr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экспонатов</w:t>
                  </w:r>
                </w:p>
              </w:tc>
              <w:tc>
                <w:tcPr>
                  <w:tcW w:w="2812" w:type="pct"/>
                </w:tcPr>
                <w:p w:rsidR="004A724D" w:rsidRPr="002A6DC1" w:rsidRDefault="004A724D" w:rsidP="004A724D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A6D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652</w:t>
                  </w:r>
                </w:p>
              </w:tc>
            </w:tr>
          </w:tbl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EFC" w:rsidRPr="002A6DC1" w:rsidRDefault="000D4EFC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  <w:tcBorders>
              <w:top w:val="single" w:sz="4" w:space="0" w:color="auto"/>
            </w:tcBorders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ОБЩЕСТВЕННЫЕ ОБЪЕДИНЕНИЯ УЧАЩИХСЯ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405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НАЗВАНИЕ, РУКОВОДИТЕЛЬ</w:t>
            </w:r>
          </w:p>
          <w:p w:rsidR="004A724D" w:rsidRPr="00460E35" w:rsidRDefault="004A724D" w:rsidP="004A724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Совет старшеклассников «Яшьлек». Руко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. Ахметзянова Галия Антоновна 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- Отряд ЮИД «Светофор». Руков. Миннегалимова Гульнур Фазыловна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«Отряд «Волонтеры Победы» Руков. Ситдикова Ляля Насиховна</w:t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- Отряд юнармейского движения «Искра». Руков. Галляметдинова Шарига Минсалиховна</w:t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DE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21728" behindDoc="0" locked="0" layoutInCell="1" allowOverlap="1" wp14:anchorId="25DC468C" wp14:editId="0E8B415A">
                  <wp:simplePos x="0" y="0"/>
                  <wp:positionH relativeFrom="column">
                    <wp:posOffset>967105</wp:posOffset>
                  </wp:positionH>
                  <wp:positionV relativeFrom="paragraph">
                    <wp:posOffset>36195</wp:posOffset>
                  </wp:positionV>
                  <wp:extent cx="4952365" cy="2228850"/>
                  <wp:effectExtent l="0" t="0" r="635" b="0"/>
                  <wp:wrapSquare wrapText="bothSides"/>
                  <wp:docPr id="2" name="Рисунок 2" descr="C:\Users\User\Desktop\ФОТОГРАФИИ\IMG-20221012-WA003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IMG-20221012-WA003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236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85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0F56E108" wp14:editId="1303A063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240665</wp:posOffset>
                  </wp:positionV>
                  <wp:extent cx="4057650" cy="2495550"/>
                  <wp:effectExtent l="0" t="0" r="0" b="0"/>
                  <wp:wrapSquare wrapText="bothSides"/>
                  <wp:docPr id="11" name="Рисунок 11" descr="C:\Users\User\Desktop\ФОТОГРАФИИ\9 май 2022\IMG-20220506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ГРАФИИ\9 май 2022\IMG-20220506-WA00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23" r="16014"/>
                          <a:stretch/>
                        </pic:blipFill>
                        <pic:spPr bwMode="auto">
                          <a:xfrm>
                            <a:off x="0" y="0"/>
                            <a:ext cx="405765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D2CBD73" wp14:editId="086CA332">
                  <wp:simplePos x="0" y="0"/>
                  <wp:positionH relativeFrom="column">
                    <wp:posOffset>4548505</wp:posOffset>
                  </wp:positionH>
                  <wp:positionV relativeFrom="paragraph">
                    <wp:posOffset>246380</wp:posOffset>
                  </wp:positionV>
                  <wp:extent cx="1899285" cy="2533015"/>
                  <wp:effectExtent l="0" t="0" r="5715" b="635"/>
                  <wp:wrapSquare wrapText="bothSides"/>
                  <wp:docPr id="16" name="Рисунок 16" descr="C:\Users\User\AppData\Local\Microsoft\Windows\Temporary Internet Files\Content.Word\IMG-20221115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Temporary Internet Files\Content.Word\IMG-20221115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253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184056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4257BA79" wp14:editId="3A9996A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358140</wp:posOffset>
                  </wp:positionV>
                  <wp:extent cx="3438525" cy="2266950"/>
                  <wp:effectExtent l="0" t="0" r="9525" b="0"/>
                  <wp:wrapSquare wrapText="bothSides"/>
                  <wp:docPr id="14" name="Рисунок 14" descr="https://edu.tatar.ru/upload/news/org266/2584238.jpg?rand=379357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266/2584238.jpg?rand=379357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Pr="007C7852" w:rsidRDefault="00184056" w:rsidP="001840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85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4ABD7467" wp14:editId="612778F2">
                  <wp:simplePos x="0" y="0"/>
                  <wp:positionH relativeFrom="column">
                    <wp:posOffset>4008120</wp:posOffset>
                  </wp:positionH>
                  <wp:positionV relativeFrom="paragraph">
                    <wp:posOffset>-179070</wp:posOffset>
                  </wp:positionV>
                  <wp:extent cx="2695575" cy="2181225"/>
                  <wp:effectExtent l="0" t="0" r="9525" b="9525"/>
                  <wp:wrapSquare wrapText="bothSides"/>
                  <wp:docPr id="13" name="Рисунок 13" descr="C:\Users\User\Desktop\ФОТОГРАФИИ\9 Мая 2021\IMG-20210508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ГРАФИИ\9 Мая 2021\IMG-20210508-WA0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65" t="13284" r="11952" b="1169"/>
                          <a:stretch/>
                        </pic:blipFill>
                        <pic:spPr bwMode="auto">
                          <a:xfrm>
                            <a:off x="0" y="0"/>
                            <a:ext cx="26955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ОБЩЕСТВЕННЫЕ ОБЪЕДИНЕНИЯ СОТРУДНИКОВ НАЗВАНИЕ,  РУКОВОДИТЕЛЬ</w:t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Профсоюзная организация «Вместе мы – сила». Руков. Ситдикова Ляля Насиховна</w:t>
            </w:r>
          </w:p>
          <w:p w:rsidR="00184056" w:rsidRDefault="00184056" w:rsidP="004A72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4056" w:rsidRDefault="00184056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4A8E70F4" wp14:editId="55900CEB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20955</wp:posOffset>
                  </wp:positionV>
                  <wp:extent cx="1476375" cy="2066925"/>
                  <wp:effectExtent l="0" t="0" r="9525" b="9525"/>
                  <wp:wrapSquare wrapText="bothSides"/>
                  <wp:docPr id="21" name="Рисунок 21" descr="https://is04.infourok.ru/img/11f5-000c0c5c-d1900d5b-250x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is04.infourok.ru/img/11f5-000c0c5c-d1900d5b-250x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724D" w:rsidRPr="002A6DC1">
              <w:rPr>
                <w:rFonts w:ascii="Times New Roman" w:hAnsi="Times New Roman" w:cs="Times New Roman"/>
                <w:sz w:val="28"/>
                <w:szCs w:val="28"/>
              </w:rPr>
              <w:t>- Вокальный ансамбль «Ядкяр». Руков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</w:t>
            </w:r>
            <w:r w:rsidR="004A724D"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Гилязова Миляуша Ахатовна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директор МБОУ «Маметьевская ООШ»</w:t>
            </w:r>
            <w:r w:rsidR="004A72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Она творческая личность, находит время для занятий самодеятельностью. Вдохновляет коллектив и сама активно участвует на концертах, мероприятиях. Является ведущей национального праздника «Сабантуй». Активный участник фольклорного ансамбля «Ахир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әтләр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. Депутат местного Совета Маметьевского поселения с 2022 года. </w:t>
            </w:r>
          </w:p>
          <w:p w:rsidR="00184056" w:rsidRDefault="00184056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84056" w:rsidRDefault="00184056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026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3134CD86" wp14:editId="51BD4D25">
                  <wp:simplePos x="0" y="0"/>
                  <wp:positionH relativeFrom="margin">
                    <wp:posOffset>1431925</wp:posOffset>
                  </wp:positionH>
                  <wp:positionV relativeFrom="paragraph">
                    <wp:posOffset>72390</wp:posOffset>
                  </wp:positionV>
                  <wp:extent cx="3650985" cy="2047875"/>
                  <wp:effectExtent l="0" t="0" r="6985" b="0"/>
                  <wp:wrapSquare wrapText="bothSides"/>
                  <wp:docPr id="3" name="Рисунок 3" descr="F:\ФОТОГРАФИИ\Творч. конц (клуб фотолары)2014\DSC06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ГРАФИИ\Творч. конц (клуб фотолары)2014\DSC063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81" b="10059"/>
                          <a:stretch/>
                        </pic:blipFill>
                        <pic:spPr bwMode="auto">
                          <a:xfrm>
                            <a:off x="0" y="0"/>
                            <a:ext cx="365098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E8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10464" behindDoc="0" locked="0" layoutInCell="1" allowOverlap="1" wp14:anchorId="66455882" wp14:editId="0D616BCA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194945</wp:posOffset>
                  </wp:positionV>
                  <wp:extent cx="2692400" cy="2019300"/>
                  <wp:effectExtent l="0" t="0" r="0" b="0"/>
                  <wp:wrapSquare wrapText="bothSides"/>
                  <wp:docPr id="10" name="Рисунок 10" descr="C:\Users\User\Desktop\ФОТОГРАФИИ\Instagram 2\IMG_20210605_205538_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ГРАФИИ\Instagram 2\IMG_20210605_205538_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385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6D70E1D2" wp14:editId="1E943365">
                  <wp:simplePos x="0" y="0"/>
                  <wp:positionH relativeFrom="margin">
                    <wp:posOffset>3306445</wp:posOffset>
                  </wp:positionH>
                  <wp:positionV relativeFrom="paragraph">
                    <wp:posOffset>113665</wp:posOffset>
                  </wp:positionV>
                  <wp:extent cx="3086100" cy="2120900"/>
                  <wp:effectExtent l="0" t="0" r="0" b="0"/>
                  <wp:wrapSquare wrapText="bothSides"/>
                  <wp:docPr id="18" name="Рисунок 18" descr="F:\ФОТОГРАФИИ\Творч. конц (клуб фотолары)2014\DSC06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ФОТОГРАФИИ\Творч. конц (клуб фотолары)2014\DSC063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63"/>
                          <a:stretch/>
                        </pic:blipFill>
                        <pic:spPr bwMode="auto">
                          <a:xfrm>
                            <a:off x="0" y="0"/>
                            <a:ext cx="3086100" cy="212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ШКОЛЫ</w:t>
            </w: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Директор школы:</w:t>
            </w: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Гилязова Миляуша Ахатовна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Default="00184056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50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731968" behindDoc="0" locked="0" layoutInCell="1" allowOverlap="1" wp14:anchorId="0B8BE1EF" wp14:editId="10673AB6">
                  <wp:simplePos x="0" y="0"/>
                  <wp:positionH relativeFrom="column">
                    <wp:posOffset>5292090</wp:posOffset>
                  </wp:positionH>
                  <wp:positionV relativeFrom="paragraph">
                    <wp:posOffset>0</wp:posOffset>
                  </wp:positionV>
                  <wp:extent cx="752475" cy="1118870"/>
                  <wp:effectExtent l="0" t="0" r="9525" b="5080"/>
                  <wp:wrapSquare wrapText="bothSides"/>
                  <wp:docPr id="20" name="Рисунок 20" descr="C:\Users\User\Desktop\ФОТОГРАФИИ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User\Desktop\ФОТОГРАФИИ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ПРОФКОМА</w:t>
            </w: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Ситдикова Ляля </w:t>
            </w:r>
          </w:p>
          <w:p w:rsidR="004A724D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Насиховна</w:t>
            </w:r>
            <w:r w:rsidR="00184056" w:rsidRPr="0004550B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4A724D" w:rsidRPr="002A6DC1" w:rsidRDefault="004A724D" w:rsidP="004A7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24D" w:rsidRPr="002A6DC1" w:rsidTr="002A6DC1">
        <w:tc>
          <w:tcPr>
            <w:tcW w:w="5000" w:type="pct"/>
          </w:tcPr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DC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F4413">
              <w:rPr>
                <w:rFonts w:ascii="Times New Roman" w:hAnsi="Times New Roman" w:cs="Times New Roman"/>
                <w:b/>
                <w:sz w:val="28"/>
                <w:szCs w:val="28"/>
              </w:rPr>
              <w:t>по работе с пенсионерами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A6DC1">
              <w:rPr>
                <w:rFonts w:ascii="Times New Roman" w:hAnsi="Times New Roman" w:cs="Times New Roman"/>
                <w:sz w:val="28"/>
                <w:szCs w:val="28"/>
              </w:rPr>
              <w:t>Ситдикова Ляля Насиховна</w:t>
            </w:r>
          </w:p>
          <w:p w:rsidR="004A724D" w:rsidRPr="002A6DC1" w:rsidRDefault="004A724D" w:rsidP="004A7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4056" w:rsidRPr="002A6DC1" w:rsidRDefault="001840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4056">
        <w:rPr>
          <w:rFonts w:ascii="Times New Roman" w:hAnsi="Times New Roman" w:cs="Times New Roman"/>
          <w:sz w:val="28"/>
          <w:szCs w:val="28"/>
        </w:rPr>
        <w:t>Руководитель уч-ия: Гилязова М.А.          исп. Ситдикова Л.Н. тел 88553 36-27-69</w:t>
      </w:r>
      <w:bookmarkStart w:id="0" w:name="_GoBack"/>
      <w:bookmarkEnd w:id="0"/>
    </w:p>
    <w:sectPr w:rsidR="00184056" w:rsidRPr="002A6DC1" w:rsidSect="00FF4815">
      <w:pgSz w:w="11906" w:h="16838"/>
      <w:pgMar w:top="568" w:right="424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2042"/>
    <w:multiLevelType w:val="hybridMultilevel"/>
    <w:tmpl w:val="9CFC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5D17B5"/>
    <w:multiLevelType w:val="hybridMultilevel"/>
    <w:tmpl w:val="ADE6E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50020"/>
    <w:multiLevelType w:val="hybridMultilevel"/>
    <w:tmpl w:val="ADE6E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5F6D2EA8"/>
    <w:multiLevelType w:val="hybridMultilevel"/>
    <w:tmpl w:val="E1D06E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993DFE"/>
    <w:multiLevelType w:val="hybridMultilevel"/>
    <w:tmpl w:val="6A4A17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A170A"/>
    <w:multiLevelType w:val="hybridMultilevel"/>
    <w:tmpl w:val="ADE6E9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9" w15:restartNumberingAfterBreak="0">
    <w:nsid w:val="7DB978F4"/>
    <w:multiLevelType w:val="hybridMultilevel"/>
    <w:tmpl w:val="E1D06E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550B"/>
    <w:rsid w:val="000470BF"/>
    <w:rsid w:val="00065FA3"/>
    <w:rsid w:val="00084084"/>
    <w:rsid w:val="000876FF"/>
    <w:rsid w:val="000C4210"/>
    <w:rsid w:val="000D4EFC"/>
    <w:rsid w:val="000D66F5"/>
    <w:rsid w:val="000F7406"/>
    <w:rsid w:val="00102E0B"/>
    <w:rsid w:val="00132552"/>
    <w:rsid w:val="00144421"/>
    <w:rsid w:val="00154E61"/>
    <w:rsid w:val="00166041"/>
    <w:rsid w:val="001660A3"/>
    <w:rsid w:val="0018143B"/>
    <w:rsid w:val="00184056"/>
    <w:rsid w:val="00190AD9"/>
    <w:rsid w:val="00190DE1"/>
    <w:rsid w:val="001C772B"/>
    <w:rsid w:val="001D020E"/>
    <w:rsid w:val="001E150E"/>
    <w:rsid w:val="002470EF"/>
    <w:rsid w:val="00266F18"/>
    <w:rsid w:val="002743E0"/>
    <w:rsid w:val="002766BB"/>
    <w:rsid w:val="00281072"/>
    <w:rsid w:val="00296BB9"/>
    <w:rsid w:val="002A6DC1"/>
    <w:rsid w:val="003338A7"/>
    <w:rsid w:val="003378C4"/>
    <w:rsid w:val="00366FD2"/>
    <w:rsid w:val="0036717E"/>
    <w:rsid w:val="003A5CDE"/>
    <w:rsid w:val="003B24A5"/>
    <w:rsid w:val="003E7DBE"/>
    <w:rsid w:val="004053D3"/>
    <w:rsid w:val="00420758"/>
    <w:rsid w:val="00434314"/>
    <w:rsid w:val="00440048"/>
    <w:rsid w:val="00444276"/>
    <w:rsid w:val="00455F81"/>
    <w:rsid w:val="00460352"/>
    <w:rsid w:val="00460E35"/>
    <w:rsid w:val="00473AEF"/>
    <w:rsid w:val="004847E3"/>
    <w:rsid w:val="004A724D"/>
    <w:rsid w:val="004B3D8F"/>
    <w:rsid w:val="004C121E"/>
    <w:rsid w:val="004C47B0"/>
    <w:rsid w:val="004F1E75"/>
    <w:rsid w:val="004F20F6"/>
    <w:rsid w:val="00511D13"/>
    <w:rsid w:val="00513E76"/>
    <w:rsid w:val="00523EB7"/>
    <w:rsid w:val="005435C1"/>
    <w:rsid w:val="005469EA"/>
    <w:rsid w:val="005519A7"/>
    <w:rsid w:val="00592776"/>
    <w:rsid w:val="00592AC5"/>
    <w:rsid w:val="005B3403"/>
    <w:rsid w:val="005C61C6"/>
    <w:rsid w:val="005E5F3D"/>
    <w:rsid w:val="005F22D8"/>
    <w:rsid w:val="005F60E3"/>
    <w:rsid w:val="00606E9C"/>
    <w:rsid w:val="00630542"/>
    <w:rsid w:val="00663467"/>
    <w:rsid w:val="00694E4C"/>
    <w:rsid w:val="006C57BA"/>
    <w:rsid w:val="007147F9"/>
    <w:rsid w:val="007327BC"/>
    <w:rsid w:val="00745BF0"/>
    <w:rsid w:val="007570BD"/>
    <w:rsid w:val="00774627"/>
    <w:rsid w:val="0077776C"/>
    <w:rsid w:val="00780C85"/>
    <w:rsid w:val="007A0E94"/>
    <w:rsid w:val="007C7852"/>
    <w:rsid w:val="007E5BC4"/>
    <w:rsid w:val="007F79D5"/>
    <w:rsid w:val="0080027F"/>
    <w:rsid w:val="00837B51"/>
    <w:rsid w:val="00843C11"/>
    <w:rsid w:val="00854B9C"/>
    <w:rsid w:val="00880311"/>
    <w:rsid w:val="008E7C53"/>
    <w:rsid w:val="00910E09"/>
    <w:rsid w:val="009228A5"/>
    <w:rsid w:val="0092640B"/>
    <w:rsid w:val="0093586C"/>
    <w:rsid w:val="00941B53"/>
    <w:rsid w:val="00944A51"/>
    <w:rsid w:val="0095138D"/>
    <w:rsid w:val="00953640"/>
    <w:rsid w:val="00966877"/>
    <w:rsid w:val="00976315"/>
    <w:rsid w:val="00986123"/>
    <w:rsid w:val="00986C4A"/>
    <w:rsid w:val="009958AA"/>
    <w:rsid w:val="009A2512"/>
    <w:rsid w:val="009A2C07"/>
    <w:rsid w:val="009B666C"/>
    <w:rsid w:val="00A158F0"/>
    <w:rsid w:val="00A30DA5"/>
    <w:rsid w:val="00A57401"/>
    <w:rsid w:val="00A63B18"/>
    <w:rsid w:val="00A6599F"/>
    <w:rsid w:val="00A6706A"/>
    <w:rsid w:val="00AD7957"/>
    <w:rsid w:val="00AE0F38"/>
    <w:rsid w:val="00AE0F67"/>
    <w:rsid w:val="00AF7030"/>
    <w:rsid w:val="00B42430"/>
    <w:rsid w:val="00B704FF"/>
    <w:rsid w:val="00B709E0"/>
    <w:rsid w:val="00B809F8"/>
    <w:rsid w:val="00B81A67"/>
    <w:rsid w:val="00B914D0"/>
    <w:rsid w:val="00BC2183"/>
    <w:rsid w:val="00BC6B4A"/>
    <w:rsid w:val="00BD1429"/>
    <w:rsid w:val="00BF3882"/>
    <w:rsid w:val="00BF6D68"/>
    <w:rsid w:val="00C02005"/>
    <w:rsid w:val="00C04FED"/>
    <w:rsid w:val="00C51368"/>
    <w:rsid w:val="00C605E5"/>
    <w:rsid w:val="00C63030"/>
    <w:rsid w:val="00C8054F"/>
    <w:rsid w:val="00C949DD"/>
    <w:rsid w:val="00CB47C6"/>
    <w:rsid w:val="00CF4776"/>
    <w:rsid w:val="00CF7730"/>
    <w:rsid w:val="00D02A46"/>
    <w:rsid w:val="00D10B62"/>
    <w:rsid w:val="00D36B72"/>
    <w:rsid w:val="00D37523"/>
    <w:rsid w:val="00D87016"/>
    <w:rsid w:val="00D95778"/>
    <w:rsid w:val="00D96ADA"/>
    <w:rsid w:val="00DC2134"/>
    <w:rsid w:val="00DF4413"/>
    <w:rsid w:val="00E47888"/>
    <w:rsid w:val="00E47932"/>
    <w:rsid w:val="00E6706D"/>
    <w:rsid w:val="00E93DC0"/>
    <w:rsid w:val="00ED05CD"/>
    <w:rsid w:val="00F0208D"/>
    <w:rsid w:val="00F34ED0"/>
    <w:rsid w:val="00F555B9"/>
    <w:rsid w:val="00F82CA7"/>
    <w:rsid w:val="00FA4274"/>
    <w:rsid w:val="00FA576D"/>
    <w:rsid w:val="00FC44CB"/>
    <w:rsid w:val="00FC5F98"/>
    <w:rsid w:val="00FE0E81"/>
    <w:rsid w:val="00FE69C7"/>
    <w:rsid w:val="00FF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FF4CCC8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oleObject" Target="embeddings/oleObject2.bin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E12E-D0BD-4194-99A1-BF468EE5F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Рамиля Раисовна</dc:creator>
  <cp:lastModifiedBy>Пользователь</cp:lastModifiedBy>
  <cp:revision>21</cp:revision>
  <cp:lastPrinted>2022-09-09T17:05:00Z</cp:lastPrinted>
  <dcterms:created xsi:type="dcterms:W3CDTF">2022-11-10T09:23:00Z</dcterms:created>
  <dcterms:modified xsi:type="dcterms:W3CDTF">2022-11-18T15:25:00Z</dcterms:modified>
</cp:coreProperties>
</file>